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486"/>
        <w:gridCol w:w="319"/>
        <w:gridCol w:w="238"/>
        <w:gridCol w:w="134"/>
        <w:gridCol w:w="1069"/>
        <w:gridCol w:w="154"/>
        <w:gridCol w:w="204"/>
        <w:gridCol w:w="319"/>
        <w:gridCol w:w="559"/>
        <w:gridCol w:w="70"/>
        <w:gridCol w:w="483"/>
        <w:gridCol w:w="683"/>
        <w:gridCol w:w="859"/>
        <w:gridCol w:w="281"/>
        <w:gridCol w:w="34"/>
        <w:gridCol w:w="409"/>
        <w:gridCol w:w="100"/>
        <w:gridCol w:w="178"/>
        <w:gridCol w:w="94"/>
        <w:gridCol w:w="68"/>
        <w:gridCol w:w="162"/>
        <w:gridCol w:w="162"/>
        <w:gridCol w:w="162"/>
        <w:gridCol w:w="162"/>
        <w:gridCol w:w="162"/>
        <w:gridCol w:w="162"/>
        <w:gridCol w:w="162"/>
        <w:gridCol w:w="162"/>
      </w:tblGrid>
      <w:tr w:rsidR="00096397" w14:paraId="51D92FC3" w14:textId="77777777" w:rsidTr="002C5BE0">
        <w:trPr>
          <w:trHeight w:val="284"/>
        </w:trPr>
        <w:tc>
          <w:tcPr>
            <w:tcW w:w="4534" w:type="dxa"/>
            <w:gridSpan w:val="10"/>
            <w:shd w:val="clear" w:color="auto" w:fill="73AED6"/>
            <w:vAlign w:val="center"/>
          </w:tcPr>
          <w:p w14:paraId="7435A368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Reklamationsart:</w:t>
            </w:r>
          </w:p>
        </w:tc>
        <w:tc>
          <w:tcPr>
            <w:tcW w:w="2411" w:type="dxa"/>
            <w:gridSpan w:val="5"/>
            <w:shd w:val="clear" w:color="auto" w:fill="73AED6"/>
            <w:vAlign w:val="center"/>
          </w:tcPr>
          <w:p w14:paraId="48CABD06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Reklamationsnummer:</w:t>
            </w:r>
          </w:p>
        </w:tc>
        <w:tc>
          <w:tcPr>
            <w:tcW w:w="2411" w:type="dxa"/>
            <w:gridSpan w:val="14"/>
            <w:vAlign w:val="center"/>
          </w:tcPr>
          <w:p w14:paraId="24C26CEB" w14:textId="77777777" w:rsidR="00096397" w:rsidRDefault="00096397">
            <w:pPr>
              <w:pStyle w:val="Tabellentextlinks"/>
              <w:rPr>
                <w:rStyle w:val="Hervorhebungfett"/>
              </w:rPr>
            </w:pPr>
          </w:p>
        </w:tc>
      </w:tr>
      <w:tr w:rsidR="00096397" w14:paraId="05A271C6" w14:textId="77777777">
        <w:trPr>
          <w:cantSplit/>
          <w:trHeight w:val="284"/>
        </w:trPr>
        <w:tc>
          <w:tcPr>
            <w:tcW w:w="2410" w:type="dxa"/>
            <w:gridSpan w:val="5"/>
            <w:vAlign w:val="center"/>
          </w:tcPr>
          <w:p w14:paraId="140A351E" w14:textId="77777777" w:rsidR="00096397" w:rsidRDefault="00096397">
            <w:pPr>
              <w:pStyle w:val="Tabellentextlinks"/>
            </w:pPr>
            <w:r>
              <w:sym w:font="Wingdings" w:char="F06F"/>
            </w:r>
            <w:r>
              <w:t xml:space="preserve"> Kunde</w:t>
            </w:r>
          </w:p>
        </w:tc>
        <w:tc>
          <w:tcPr>
            <w:tcW w:w="2124" w:type="dxa"/>
            <w:gridSpan w:val="5"/>
            <w:vAlign w:val="center"/>
          </w:tcPr>
          <w:p w14:paraId="66A47B3D" w14:textId="77777777" w:rsidR="00096397" w:rsidRDefault="00096397" w:rsidP="00925EE5">
            <w:pPr>
              <w:pStyle w:val="Tabellentextlinks"/>
            </w:pPr>
            <w:r>
              <w:sym w:font="Wingdings" w:char="F06F"/>
            </w:r>
            <w:r>
              <w:t xml:space="preserve"> </w:t>
            </w:r>
            <w:r w:rsidR="00925EE5">
              <w:t>BusinessPartner</w:t>
            </w:r>
          </w:p>
        </w:tc>
        <w:tc>
          <w:tcPr>
            <w:tcW w:w="4822" w:type="dxa"/>
            <w:gridSpan w:val="19"/>
            <w:vAlign w:val="center"/>
          </w:tcPr>
          <w:p w14:paraId="4F18CDF8" w14:textId="77777777" w:rsidR="00096397" w:rsidRDefault="00096397">
            <w:pPr>
              <w:pStyle w:val="Tabellentextlinks"/>
            </w:pPr>
            <w:r>
              <w:sym w:font="Wingdings" w:char="F06F"/>
            </w:r>
            <w:r>
              <w:t xml:space="preserve"> Abteilung:</w:t>
            </w:r>
          </w:p>
        </w:tc>
      </w:tr>
      <w:tr w:rsidR="00096397" w14:paraId="6590FE76" w14:textId="77777777">
        <w:trPr>
          <w:cantSplit/>
          <w:trHeight w:val="284"/>
        </w:trPr>
        <w:tc>
          <w:tcPr>
            <w:tcW w:w="2410" w:type="dxa"/>
            <w:gridSpan w:val="5"/>
            <w:vAlign w:val="center"/>
          </w:tcPr>
          <w:p w14:paraId="43F361C4" w14:textId="77777777" w:rsidR="00096397" w:rsidRDefault="00096397">
            <w:pPr>
              <w:pStyle w:val="Tabellentextlinks"/>
            </w:pPr>
            <w:r>
              <w:t>Reklamation berechtigt?</w:t>
            </w:r>
          </w:p>
        </w:tc>
        <w:tc>
          <w:tcPr>
            <w:tcW w:w="973" w:type="dxa"/>
            <w:gridSpan w:val="2"/>
            <w:vAlign w:val="center"/>
          </w:tcPr>
          <w:p w14:paraId="6AFA75D1" w14:textId="77777777" w:rsidR="00096397" w:rsidRDefault="00096397">
            <w:pPr>
              <w:pStyle w:val="Tabellentextlinks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1151" w:type="dxa"/>
            <w:gridSpan w:val="3"/>
            <w:vAlign w:val="center"/>
          </w:tcPr>
          <w:p w14:paraId="2586B60F" w14:textId="77777777" w:rsidR="00096397" w:rsidRDefault="00096397">
            <w:pPr>
              <w:pStyle w:val="Tabellentextlinks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4822" w:type="dxa"/>
            <w:gridSpan w:val="19"/>
            <w:vAlign w:val="center"/>
          </w:tcPr>
          <w:p w14:paraId="3C031CEA" w14:textId="77777777" w:rsidR="00096397" w:rsidRDefault="00096397">
            <w:pPr>
              <w:pStyle w:val="Tabellentextlinks"/>
            </w:pPr>
            <w:r>
              <w:t>Begründung:</w:t>
            </w:r>
          </w:p>
          <w:p w14:paraId="5E791113" w14:textId="77777777" w:rsidR="00096397" w:rsidRDefault="00096397">
            <w:pPr>
              <w:pStyle w:val="Tabellentextlinks"/>
            </w:pPr>
          </w:p>
        </w:tc>
      </w:tr>
      <w:tr w:rsidR="00096397" w14:paraId="4B4B163A" w14:textId="77777777" w:rsidTr="002C5BE0">
        <w:trPr>
          <w:trHeight w:val="284"/>
        </w:trPr>
        <w:tc>
          <w:tcPr>
            <w:tcW w:w="9356" w:type="dxa"/>
            <w:gridSpan w:val="29"/>
            <w:shd w:val="clear" w:color="auto" w:fill="73AED6"/>
            <w:vAlign w:val="center"/>
          </w:tcPr>
          <w:p w14:paraId="067ED8AD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Daten:</w:t>
            </w:r>
          </w:p>
        </w:tc>
      </w:tr>
      <w:tr w:rsidR="00096397" w14:paraId="67F91C76" w14:textId="77777777">
        <w:trPr>
          <w:cantSplit/>
          <w:trHeight w:val="284"/>
        </w:trPr>
        <w:tc>
          <w:tcPr>
            <w:tcW w:w="2232" w:type="dxa"/>
            <w:gridSpan w:val="4"/>
            <w:vAlign w:val="center"/>
          </w:tcPr>
          <w:p w14:paraId="1AA07D73" w14:textId="77777777" w:rsidR="00096397" w:rsidRDefault="00096397" w:rsidP="00925EE5">
            <w:pPr>
              <w:pStyle w:val="Tabellentextlinks"/>
              <w:jc w:val="right"/>
            </w:pPr>
            <w:r>
              <w:t>Kunde/</w:t>
            </w:r>
            <w:r w:rsidR="00925EE5">
              <w:t>BP</w:t>
            </w:r>
            <w:r>
              <w:t>/Abt.:</w:t>
            </w:r>
          </w:p>
        </w:tc>
        <w:tc>
          <w:tcPr>
            <w:tcW w:w="2374" w:type="dxa"/>
            <w:gridSpan w:val="7"/>
            <w:vAlign w:val="center"/>
          </w:tcPr>
          <w:p w14:paraId="19F9581B" w14:textId="77777777" w:rsidR="00096397" w:rsidRDefault="00096397">
            <w:pPr>
              <w:pStyle w:val="Tabellentextlinks"/>
            </w:pPr>
          </w:p>
        </w:tc>
        <w:tc>
          <w:tcPr>
            <w:tcW w:w="2375" w:type="dxa"/>
            <w:gridSpan w:val="5"/>
            <w:vAlign w:val="center"/>
          </w:tcPr>
          <w:p w14:paraId="0DB5C78C" w14:textId="77777777" w:rsidR="00096397" w:rsidRDefault="00096397">
            <w:pPr>
              <w:pStyle w:val="Tabellentextlinks"/>
              <w:jc w:val="right"/>
            </w:pPr>
            <w:r>
              <w:t>Telefon:</w:t>
            </w:r>
          </w:p>
        </w:tc>
        <w:tc>
          <w:tcPr>
            <w:tcW w:w="2375" w:type="dxa"/>
            <w:gridSpan w:val="13"/>
            <w:vAlign w:val="center"/>
          </w:tcPr>
          <w:p w14:paraId="11B50121" w14:textId="77777777" w:rsidR="00096397" w:rsidRDefault="00096397">
            <w:pPr>
              <w:pStyle w:val="Tabellentextlinks"/>
            </w:pPr>
          </w:p>
        </w:tc>
      </w:tr>
      <w:tr w:rsidR="00096397" w14:paraId="033431A8" w14:textId="77777777">
        <w:trPr>
          <w:cantSplit/>
          <w:trHeight w:val="284"/>
        </w:trPr>
        <w:tc>
          <w:tcPr>
            <w:tcW w:w="2232" w:type="dxa"/>
            <w:gridSpan w:val="4"/>
            <w:vAlign w:val="center"/>
          </w:tcPr>
          <w:p w14:paraId="5AC5D406" w14:textId="77777777" w:rsidR="00096397" w:rsidRDefault="00096397">
            <w:pPr>
              <w:pStyle w:val="Tabellentextlinks"/>
              <w:jc w:val="right"/>
            </w:pPr>
            <w:r>
              <w:t>Ansprechpartner:</w:t>
            </w:r>
          </w:p>
        </w:tc>
        <w:tc>
          <w:tcPr>
            <w:tcW w:w="2374" w:type="dxa"/>
            <w:gridSpan w:val="7"/>
            <w:vAlign w:val="center"/>
          </w:tcPr>
          <w:p w14:paraId="7263DF5D" w14:textId="77777777" w:rsidR="00096397" w:rsidRDefault="00096397">
            <w:pPr>
              <w:pStyle w:val="Tabellentextlinks"/>
            </w:pPr>
          </w:p>
        </w:tc>
        <w:tc>
          <w:tcPr>
            <w:tcW w:w="2375" w:type="dxa"/>
            <w:gridSpan w:val="5"/>
            <w:vAlign w:val="center"/>
          </w:tcPr>
          <w:p w14:paraId="7C7CF648" w14:textId="77777777" w:rsidR="00096397" w:rsidRDefault="00096397">
            <w:pPr>
              <w:pStyle w:val="Tabellentextlinks"/>
              <w:jc w:val="right"/>
            </w:pPr>
            <w:r>
              <w:t>Fax:</w:t>
            </w:r>
          </w:p>
        </w:tc>
        <w:tc>
          <w:tcPr>
            <w:tcW w:w="2375" w:type="dxa"/>
            <w:gridSpan w:val="13"/>
            <w:vAlign w:val="center"/>
          </w:tcPr>
          <w:p w14:paraId="61011FF7" w14:textId="77777777" w:rsidR="00096397" w:rsidRDefault="00096397">
            <w:pPr>
              <w:pStyle w:val="Tabellentextlinks"/>
            </w:pPr>
          </w:p>
        </w:tc>
      </w:tr>
      <w:tr w:rsidR="00096397" w14:paraId="7D81760D" w14:textId="77777777">
        <w:trPr>
          <w:cantSplit/>
          <w:trHeight w:val="284"/>
        </w:trPr>
        <w:tc>
          <w:tcPr>
            <w:tcW w:w="2232" w:type="dxa"/>
            <w:gridSpan w:val="4"/>
            <w:vAlign w:val="center"/>
          </w:tcPr>
          <w:p w14:paraId="0461B53B" w14:textId="77777777" w:rsidR="00096397" w:rsidRDefault="00925EE5" w:rsidP="00925EE5">
            <w:pPr>
              <w:pStyle w:val="Tabellentextlinks"/>
              <w:jc w:val="right"/>
            </w:pPr>
            <w:r>
              <w:t>Prosi-N</w:t>
            </w:r>
            <w:r w:rsidR="00096397">
              <w:t>ummer:</w:t>
            </w:r>
          </w:p>
        </w:tc>
        <w:tc>
          <w:tcPr>
            <w:tcW w:w="2374" w:type="dxa"/>
            <w:gridSpan w:val="7"/>
            <w:vAlign w:val="center"/>
          </w:tcPr>
          <w:p w14:paraId="33723895" w14:textId="77777777" w:rsidR="00096397" w:rsidRDefault="00096397">
            <w:pPr>
              <w:pStyle w:val="Tabellentextlinks"/>
            </w:pPr>
          </w:p>
        </w:tc>
        <w:tc>
          <w:tcPr>
            <w:tcW w:w="2375" w:type="dxa"/>
            <w:gridSpan w:val="5"/>
            <w:vAlign w:val="center"/>
          </w:tcPr>
          <w:p w14:paraId="3FF173AD" w14:textId="77777777" w:rsidR="00096397" w:rsidRDefault="00096397">
            <w:pPr>
              <w:pStyle w:val="Tabellentextlinks"/>
              <w:jc w:val="right"/>
            </w:pPr>
            <w:r>
              <w:t>E-Mail:</w:t>
            </w:r>
          </w:p>
        </w:tc>
        <w:tc>
          <w:tcPr>
            <w:tcW w:w="2375" w:type="dxa"/>
            <w:gridSpan w:val="13"/>
            <w:vAlign w:val="center"/>
          </w:tcPr>
          <w:p w14:paraId="2CEF9059" w14:textId="77777777" w:rsidR="00096397" w:rsidRDefault="00096397">
            <w:pPr>
              <w:pStyle w:val="Tabellentextlinks"/>
            </w:pPr>
          </w:p>
        </w:tc>
      </w:tr>
      <w:tr w:rsidR="00096397" w14:paraId="47A6F5A6" w14:textId="77777777">
        <w:trPr>
          <w:cantSplit/>
          <w:trHeight w:val="284"/>
        </w:trPr>
        <w:tc>
          <w:tcPr>
            <w:tcW w:w="2232" w:type="dxa"/>
            <w:gridSpan w:val="4"/>
            <w:vAlign w:val="center"/>
          </w:tcPr>
          <w:p w14:paraId="6A9ADB1D" w14:textId="77777777" w:rsidR="00096397" w:rsidRDefault="00096397">
            <w:pPr>
              <w:pStyle w:val="Tabellentextlinks"/>
              <w:jc w:val="right"/>
            </w:pPr>
            <w:r>
              <w:t>Bezeichnung:</w:t>
            </w:r>
          </w:p>
        </w:tc>
        <w:tc>
          <w:tcPr>
            <w:tcW w:w="2374" w:type="dxa"/>
            <w:gridSpan w:val="7"/>
            <w:vAlign w:val="center"/>
          </w:tcPr>
          <w:p w14:paraId="51D4D441" w14:textId="77777777" w:rsidR="00096397" w:rsidRDefault="00096397">
            <w:pPr>
              <w:pStyle w:val="Tabellentextlinks"/>
            </w:pPr>
          </w:p>
        </w:tc>
        <w:tc>
          <w:tcPr>
            <w:tcW w:w="2375" w:type="dxa"/>
            <w:gridSpan w:val="5"/>
            <w:vAlign w:val="center"/>
          </w:tcPr>
          <w:p w14:paraId="6CDFB0F4" w14:textId="77777777" w:rsidR="00096397" w:rsidRDefault="00925EE5">
            <w:pPr>
              <w:pStyle w:val="Tabellentextlinks"/>
              <w:jc w:val="right"/>
            </w:pPr>
            <w:r>
              <w:t>Projektstart</w:t>
            </w:r>
            <w:r w:rsidR="00096397">
              <w:t>:</w:t>
            </w:r>
          </w:p>
        </w:tc>
        <w:tc>
          <w:tcPr>
            <w:tcW w:w="2375" w:type="dxa"/>
            <w:gridSpan w:val="13"/>
            <w:vAlign w:val="center"/>
          </w:tcPr>
          <w:p w14:paraId="5C947DB2" w14:textId="77777777" w:rsidR="00096397" w:rsidRDefault="00096397">
            <w:pPr>
              <w:pStyle w:val="Tabellentextlinks"/>
            </w:pPr>
          </w:p>
        </w:tc>
      </w:tr>
      <w:tr w:rsidR="00096397" w14:paraId="5F85C131" w14:textId="77777777" w:rsidTr="002C5BE0">
        <w:trPr>
          <w:trHeight w:val="284"/>
        </w:trPr>
        <w:tc>
          <w:tcPr>
            <w:tcW w:w="9356" w:type="dxa"/>
            <w:gridSpan w:val="29"/>
            <w:shd w:val="clear" w:color="auto" w:fill="73AED6"/>
            <w:vAlign w:val="center"/>
          </w:tcPr>
          <w:p w14:paraId="6B2AAEEE" w14:textId="77777777" w:rsidR="00096397" w:rsidRDefault="00096397" w:rsidP="00925EE5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 xml:space="preserve">Beschreibung des </w:t>
            </w:r>
            <w:r w:rsidR="00925EE5">
              <w:rPr>
                <w:rStyle w:val="Hervorhebungfett"/>
              </w:rPr>
              <w:t>Reklamationsgrundes</w:t>
            </w:r>
            <w:r>
              <w:rPr>
                <w:rStyle w:val="Hervorhebungfett"/>
              </w:rPr>
              <w:t>:</w:t>
            </w:r>
          </w:p>
        </w:tc>
      </w:tr>
      <w:tr w:rsidR="00096397" w14:paraId="77B018B5" w14:textId="77777777">
        <w:trPr>
          <w:cantSplit/>
          <w:trHeight w:val="284"/>
        </w:trPr>
        <w:tc>
          <w:tcPr>
            <w:tcW w:w="2232" w:type="dxa"/>
            <w:gridSpan w:val="4"/>
            <w:vAlign w:val="center"/>
          </w:tcPr>
          <w:p w14:paraId="295161D3" w14:textId="77777777" w:rsidR="00096397" w:rsidRDefault="00096397">
            <w:pPr>
              <w:pStyle w:val="Tabellentextlinks"/>
              <w:jc w:val="right"/>
            </w:pPr>
            <w:r>
              <w:t>Wiederholungsfehler</w:t>
            </w:r>
          </w:p>
        </w:tc>
        <w:tc>
          <w:tcPr>
            <w:tcW w:w="3562" w:type="dxa"/>
            <w:gridSpan w:val="9"/>
            <w:vAlign w:val="center"/>
          </w:tcPr>
          <w:p w14:paraId="32229A25" w14:textId="77777777" w:rsidR="00096397" w:rsidRDefault="00096397">
            <w:pPr>
              <w:pStyle w:val="Tabellentextlinks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3562" w:type="dxa"/>
            <w:gridSpan w:val="16"/>
            <w:vAlign w:val="center"/>
          </w:tcPr>
          <w:p w14:paraId="748043A5" w14:textId="77777777" w:rsidR="00096397" w:rsidRDefault="00096397">
            <w:pPr>
              <w:pStyle w:val="Tabellentextlinks"/>
            </w:pPr>
            <w:r>
              <w:sym w:font="Wingdings" w:char="F06F"/>
            </w:r>
            <w:r>
              <w:t xml:space="preserve"> Nein</w:t>
            </w:r>
          </w:p>
        </w:tc>
      </w:tr>
      <w:tr w:rsidR="00096397" w14:paraId="511D1AF5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39B0DD0D" w14:textId="77777777" w:rsidR="00096397" w:rsidRDefault="00096397">
            <w:pPr>
              <w:pStyle w:val="Tabellentextlinks"/>
            </w:pPr>
          </w:p>
        </w:tc>
      </w:tr>
      <w:tr w:rsidR="00096397" w14:paraId="68D39310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649FFDAC" w14:textId="77777777" w:rsidR="00096397" w:rsidRDefault="00096397">
            <w:pPr>
              <w:pStyle w:val="Tabellentextlinks"/>
            </w:pPr>
          </w:p>
        </w:tc>
      </w:tr>
      <w:tr w:rsidR="00096397" w14:paraId="63FC6BD3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17BDB604" w14:textId="77777777" w:rsidR="00096397" w:rsidRDefault="00096397">
            <w:pPr>
              <w:pStyle w:val="Tabellentextlinks"/>
            </w:pPr>
          </w:p>
        </w:tc>
      </w:tr>
      <w:tr w:rsidR="00096397" w14:paraId="4AD52E6E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65C17C94" w14:textId="77777777" w:rsidR="00096397" w:rsidRDefault="00096397">
            <w:pPr>
              <w:pStyle w:val="Tabellentextlinks"/>
            </w:pPr>
          </w:p>
        </w:tc>
      </w:tr>
      <w:tr w:rsidR="00096397" w14:paraId="44B7756E" w14:textId="77777777" w:rsidTr="002C5BE0">
        <w:trPr>
          <w:trHeight w:val="284"/>
        </w:trPr>
        <w:tc>
          <w:tcPr>
            <w:tcW w:w="9356" w:type="dxa"/>
            <w:gridSpan w:val="29"/>
            <w:shd w:val="clear" w:color="auto" w:fill="73AED6"/>
            <w:vAlign w:val="center"/>
          </w:tcPr>
          <w:p w14:paraId="6F6304AE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Auswirkungen:</w:t>
            </w:r>
          </w:p>
        </w:tc>
      </w:tr>
      <w:tr w:rsidR="00096397" w14:paraId="00FCBB37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4D20DE4B" w14:textId="77777777" w:rsidR="00096397" w:rsidRDefault="00096397">
            <w:pPr>
              <w:pStyle w:val="Tabellentextlinks"/>
            </w:pPr>
          </w:p>
        </w:tc>
      </w:tr>
      <w:tr w:rsidR="00096397" w14:paraId="7067E9E1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7AA6E9E5" w14:textId="77777777" w:rsidR="00096397" w:rsidRDefault="00096397">
            <w:pPr>
              <w:pStyle w:val="Tabellentextlinks"/>
            </w:pPr>
          </w:p>
        </w:tc>
      </w:tr>
      <w:tr w:rsidR="00096397" w14:paraId="38842B98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5D845380" w14:textId="77777777" w:rsidR="00096397" w:rsidRDefault="00096397">
            <w:pPr>
              <w:pStyle w:val="Tabellentextlinks"/>
            </w:pPr>
          </w:p>
        </w:tc>
      </w:tr>
      <w:tr w:rsidR="00096397" w14:paraId="47B944A6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418934BE" w14:textId="77777777" w:rsidR="00096397" w:rsidRDefault="00096397">
            <w:pPr>
              <w:pStyle w:val="Tabellentextlinks"/>
            </w:pPr>
          </w:p>
        </w:tc>
      </w:tr>
      <w:tr w:rsidR="00096397" w14:paraId="6640E546" w14:textId="77777777" w:rsidTr="002C5BE0">
        <w:trPr>
          <w:trHeight w:val="284"/>
        </w:trPr>
        <w:tc>
          <w:tcPr>
            <w:tcW w:w="9356" w:type="dxa"/>
            <w:gridSpan w:val="29"/>
            <w:shd w:val="clear" w:color="auto" w:fill="73AED6"/>
            <w:vAlign w:val="center"/>
          </w:tcPr>
          <w:p w14:paraId="298B762A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Sofortmaßnahme:</w:t>
            </w:r>
          </w:p>
        </w:tc>
      </w:tr>
      <w:tr w:rsidR="00096397" w14:paraId="0C9B507C" w14:textId="77777777">
        <w:trPr>
          <w:cantSplit/>
          <w:trHeight w:val="284"/>
        </w:trPr>
        <w:tc>
          <w:tcPr>
            <w:tcW w:w="319" w:type="dxa"/>
            <w:tcBorders>
              <w:right w:val="nil"/>
            </w:tcBorders>
            <w:vAlign w:val="center"/>
          </w:tcPr>
          <w:p w14:paraId="62A89B39" w14:textId="77777777" w:rsidR="00096397" w:rsidRDefault="00096397">
            <w:pPr>
              <w:pStyle w:val="Tabellentextlinks"/>
              <w:jc w:val="center"/>
            </w:pPr>
            <w:r>
              <w:sym w:font="Wingdings" w:char="F06F"/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14:paraId="7957D004" w14:textId="77777777" w:rsidR="00096397" w:rsidRDefault="00925EE5">
            <w:pPr>
              <w:pStyle w:val="Tabellentextlinks"/>
              <w:jc w:val="right"/>
            </w:pPr>
            <w:r>
              <w:t>Projektabbruch</w:t>
            </w:r>
          </w:p>
        </w:tc>
        <w:tc>
          <w:tcPr>
            <w:tcW w:w="319" w:type="dxa"/>
            <w:tcBorders>
              <w:right w:val="nil"/>
            </w:tcBorders>
            <w:vAlign w:val="center"/>
          </w:tcPr>
          <w:p w14:paraId="38D42263" w14:textId="77777777" w:rsidR="00096397" w:rsidRDefault="00096397">
            <w:pPr>
              <w:pStyle w:val="Tabellentextlinks"/>
              <w:jc w:val="center"/>
            </w:pPr>
            <w:r>
              <w:sym w:font="Wingdings" w:char="F06F"/>
            </w:r>
          </w:p>
        </w:tc>
        <w:tc>
          <w:tcPr>
            <w:tcW w:w="1632" w:type="dxa"/>
            <w:gridSpan w:val="5"/>
            <w:tcBorders>
              <w:left w:val="nil"/>
            </w:tcBorders>
            <w:vAlign w:val="center"/>
          </w:tcPr>
          <w:p w14:paraId="3D381066" w14:textId="77777777" w:rsidR="00096397" w:rsidRDefault="00925EE5">
            <w:pPr>
              <w:pStyle w:val="Tabellentextlinks"/>
            </w:pPr>
            <w:r>
              <w:t>Nachverhandlung</w:t>
            </w:r>
          </w:p>
        </w:tc>
        <w:tc>
          <w:tcPr>
            <w:tcW w:w="319" w:type="dxa"/>
            <w:tcBorders>
              <w:right w:val="nil"/>
            </w:tcBorders>
            <w:vAlign w:val="center"/>
          </w:tcPr>
          <w:p w14:paraId="2AD9EA21" w14:textId="77777777" w:rsidR="00096397" w:rsidRDefault="00096397">
            <w:pPr>
              <w:pStyle w:val="Tabellentextlinks"/>
              <w:jc w:val="center"/>
            </w:pPr>
            <w:r>
              <w:sym w:font="Wingdings" w:char="F06F"/>
            </w:r>
          </w:p>
        </w:tc>
        <w:tc>
          <w:tcPr>
            <w:tcW w:w="3549" w:type="dxa"/>
            <w:gridSpan w:val="8"/>
            <w:tcBorders>
              <w:left w:val="nil"/>
            </w:tcBorders>
            <w:vAlign w:val="center"/>
          </w:tcPr>
          <w:p w14:paraId="04F7BC00" w14:textId="77777777" w:rsidR="00096397" w:rsidRDefault="00925EE5">
            <w:pPr>
              <w:pStyle w:val="Tabellentextlinks"/>
            </w:pPr>
            <w:r>
              <w:t>Übergabe an Rechtsbeistand</w:t>
            </w:r>
          </w:p>
        </w:tc>
        <w:tc>
          <w:tcPr>
            <w:tcW w:w="385" w:type="dxa"/>
            <w:gridSpan w:val="3"/>
            <w:tcBorders>
              <w:right w:val="nil"/>
            </w:tcBorders>
            <w:vAlign w:val="center"/>
          </w:tcPr>
          <w:p w14:paraId="2EF3EE78" w14:textId="77777777" w:rsidR="00096397" w:rsidRDefault="00096397">
            <w:pPr>
              <w:pStyle w:val="Tabellentextlinks"/>
              <w:jc w:val="center"/>
            </w:pPr>
            <w:r>
              <w:sym w:font="Wingdings" w:char="F06F"/>
            </w:r>
          </w:p>
        </w:tc>
        <w:tc>
          <w:tcPr>
            <w:tcW w:w="1559" w:type="dxa"/>
            <w:gridSpan w:val="9"/>
            <w:tcBorders>
              <w:left w:val="nil"/>
            </w:tcBorders>
            <w:vAlign w:val="center"/>
          </w:tcPr>
          <w:p w14:paraId="5F103A59" w14:textId="77777777" w:rsidR="00096397" w:rsidRDefault="00096397">
            <w:pPr>
              <w:pStyle w:val="Tabellentextlinks"/>
            </w:pPr>
          </w:p>
        </w:tc>
      </w:tr>
      <w:tr w:rsidR="00096397" w14:paraId="5CF2FE89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3D6B6AF5" w14:textId="77777777" w:rsidR="00096397" w:rsidRDefault="00096397">
            <w:pPr>
              <w:pStyle w:val="Tabellentextlinks"/>
            </w:pPr>
          </w:p>
        </w:tc>
      </w:tr>
      <w:tr w:rsidR="00096397" w14:paraId="5035B819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711BBD2F" w14:textId="77777777" w:rsidR="00096397" w:rsidRDefault="00096397">
            <w:pPr>
              <w:pStyle w:val="Tabellentextlinks"/>
            </w:pPr>
          </w:p>
        </w:tc>
      </w:tr>
      <w:tr w:rsidR="00096397" w14:paraId="521D5BC9" w14:textId="77777777" w:rsidTr="002C5BE0">
        <w:trPr>
          <w:trHeight w:val="284"/>
        </w:trPr>
        <w:tc>
          <w:tcPr>
            <w:tcW w:w="9356" w:type="dxa"/>
            <w:gridSpan w:val="29"/>
            <w:shd w:val="clear" w:color="auto" w:fill="73AED6"/>
            <w:vAlign w:val="center"/>
          </w:tcPr>
          <w:p w14:paraId="37E47305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Ursache:</w:t>
            </w:r>
          </w:p>
        </w:tc>
      </w:tr>
      <w:tr w:rsidR="00096397" w14:paraId="64B895E3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4B57071C" w14:textId="77777777" w:rsidR="00096397" w:rsidRDefault="00096397">
            <w:pPr>
              <w:pStyle w:val="Tabellentextlinks"/>
            </w:pPr>
          </w:p>
        </w:tc>
      </w:tr>
      <w:tr w:rsidR="00096397" w14:paraId="765D20DE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185B01B4" w14:textId="77777777" w:rsidR="00096397" w:rsidRDefault="00096397">
            <w:pPr>
              <w:pStyle w:val="Tabellentextlinks"/>
            </w:pPr>
          </w:p>
        </w:tc>
      </w:tr>
      <w:tr w:rsidR="00096397" w14:paraId="663D2EAF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6DC2D39D" w14:textId="77777777" w:rsidR="00096397" w:rsidRDefault="00096397">
            <w:pPr>
              <w:pStyle w:val="Tabellentextlinks"/>
            </w:pPr>
          </w:p>
        </w:tc>
      </w:tr>
      <w:tr w:rsidR="00096397" w14:paraId="0D2D3EFD" w14:textId="77777777">
        <w:trPr>
          <w:cantSplit/>
          <w:trHeight w:val="284"/>
        </w:trPr>
        <w:tc>
          <w:tcPr>
            <w:tcW w:w="9356" w:type="dxa"/>
            <w:gridSpan w:val="29"/>
            <w:vAlign w:val="center"/>
          </w:tcPr>
          <w:p w14:paraId="5434EB21" w14:textId="77777777" w:rsidR="00096397" w:rsidRDefault="00096397">
            <w:pPr>
              <w:pStyle w:val="Tabellentextlinks"/>
            </w:pPr>
          </w:p>
        </w:tc>
      </w:tr>
      <w:tr w:rsidR="00096397" w14:paraId="1B40CA64" w14:textId="77777777" w:rsidTr="002C5BE0">
        <w:trPr>
          <w:cantSplit/>
          <w:trHeight w:val="284"/>
        </w:trPr>
        <w:tc>
          <w:tcPr>
            <w:tcW w:w="5103" w:type="dxa"/>
            <w:gridSpan w:val="12"/>
            <w:vMerge w:val="restart"/>
            <w:shd w:val="clear" w:color="auto" w:fill="73AED6"/>
          </w:tcPr>
          <w:p w14:paraId="1BD615E7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Maßnahmen:</w:t>
            </w:r>
          </w:p>
        </w:tc>
        <w:tc>
          <w:tcPr>
            <w:tcW w:w="1560" w:type="dxa"/>
            <w:gridSpan w:val="2"/>
            <w:vMerge w:val="restart"/>
            <w:shd w:val="clear" w:color="auto" w:fill="73AED6"/>
          </w:tcPr>
          <w:p w14:paraId="7F12F5E9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Verantwortlich</w:t>
            </w:r>
          </w:p>
        </w:tc>
        <w:tc>
          <w:tcPr>
            <w:tcW w:w="850" w:type="dxa"/>
            <w:gridSpan w:val="4"/>
            <w:vMerge w:val="restart"/>
            <w:shd w:val="clear" w:color="auto" w:fill="73AED6"/>
          </w:tcPr>
          <w:p w14:paraId="1570F84A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 xml:space="preserve">Termin </w:t>
            </w:r>
          </w:p>
        </w:tc>
        <w:tc>
          <w:tcPr>
            <w:tcW w:w="1843" w:type="dxa"/>
            <w:gridSpan w:val="11"/>
            <w:vMerge w:val="restart"/>
            <w:shd w:val="clear" w:color="auto" w:fill="73AED6"/>
          </w:tcPr>
          <w:p w14:paraId="29F1E01D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Fortschritt</w:t>
            </w:r>
          </w:p>
          <w:p w14:paraId="3F2F78F9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10, 20 ...100%</w:t>
            </w:r>
          </w:p>
        </w:tc>
      </w:tr>
      <w:tr w:rsidR="00096397" w14:paraId="0DCBDF43" w14:textId="77777777" w:rsidTr="002C5BE0">
        <w:trPr>
          <w:cantSplit/>
          <w:trHeight w:val="284"/>
        </w:trPr>
        <w:tc>
          <w:tcPr>
            <w:tcW w:w="5103" w:type="dxa"/>
            <w:gridSpan w:val="12"/>
            <w:vMerge/>
            <w:shd w:val="clear" w:color="auto" w:fill="73AED6"/>
            <w:vAlign w:val="center"/>
          </w:tcPr>
          <w:p w14:paraId="1FA12151" w14:textId="77777777" w:rsidR="00096397" w:rsidRDefault="00096397">
            <w:pPr>
              <w:pStyle w:val="Tabellentextlinks"/>
              <w:jc w:val="center"/>
              <w:rPr>
                <w:rStyle w:val="Hervorhebungfett"/>
              </w:rPr>
            </w:pPr>
          </w:p>
        </w:tc>
        <w:tc>
          <w:tcPr>
            <w:tcW w:w="1560" w:type="dxa"/>
            <w:gridSpan w:val="2"/>
            <w:vMerge/>
            <w:shd w:val="clear" w:color="auto" w:fill="73AED6"/>
            <w:vAlign w:val="center"/>
          </w:tcPr>
          <w:p w14:paraId="0387E2BE" w14:textId="77777777" w:rsidR="00096397" w:rsidRDefault="00096397">
            <w:pPr>
              <w:pStyle w:val="Tabellentextlinks"/>
              <w:jc w:val="center"/>
              <w:rPr>
                <w:rStyle w:val="Hervorhebungfett"/>
              </w:rPr>
            </w:pPr>
          </w:p>
        </w:tc>
        <w:tc>
          <w:tcPr>
            <w:tcW w:w="850" w:type="dxa"/>
            <w:gridSpan w:val="4"/>
            <w:vMerge/>
            <w:shd w:val="clear" w:color="auto" w:fill="73AED6"/>
            <w:vAlign w:val="center"/>
          </w:tcPr>
          <w:p w14:paraId="0F123CFD" w14:textId="77777777" w:rsidR="00096397" w:rsidRDefault="00096397">
            <w:pPr>
              <w:pStyle w:val="Tabellentextlinks"/>
              <w:jc w:val="center"/>
              <w:rPr>
                <w:rStyle w:val="Hervorhebungfett"/>
              </w:rPr>
            </w:pPr>
          </w:p>
        </w:tc>
        <w:tc>
          <w:tcPr>
            <w:tcW w:w="1843" w:type="dxa"/>
            <w:gridSpan w:val="11"/>
            <w:vMerge/>
            <w:shd w:val="clear" w:color="auto" w:fill="73AED6"/>
            <w:vAlign w:val="center"/>
          </w:tcPr>
          <w:p w14:paraId="49BA5E99" w14:textId="77777777" w:rsidR="00096397" w:rsidRDefault="00096397">
            <w:pPr>
              <w:pStyle w:val="Tabellentextlinks"/>
              <w:jc w:val="center"/>
              <w:rPr>
                <w:rStyle w:val="Hervorhebungfett"/>
              </w:rPr>
            </w:pPr>
          </w:p>
        </w:tc>
      </w:tr>
      <w:tr w:rsidR="00096397" w14:paraId="5F778EAC" w14:textId="77777777">
        <w:trPr>
          <w:cantSplit/>
          <w:trHeight w:val="284"/>
        </w:trPr>
        <w:tc>
          <w:tcPr>
            <w:tcW w:w="5103" w:type="dxa"/>
            <w:gridSpan w:val="12"/>
          </w:tcPr>
          <w:p w14:paraId="6140D259" w14:textId="77777777" w:rsidR="00096397" w:rsidRDefault="00096397">
            <w:pPr>
              <w:pStyle w:val="Tabellentextlinks"/>
            </w:pPr>
          </w:p>
        </w:tc>
        <w:tc>
          <w:tcPr>
            <w:tcW w:w="1560" w:type="dxa"/>
            <w:gridSpan w:val="2"/>
          </w:tcPr>
          <w:p w14:paraId="0ED28557" w14:textId="77777777" w:rsidR="00096397" w:rsidRDefault="00096397">
            <w:pPr>
              <w:pStyle w:val="Tabellentextlinks"/>
            </w:pPr>
          </w:p>
        </w:tc>
        <w:tc>
          <w:tcPr>
            <w:tcW w:w="850" w:type="dxa"/>
            <w:gridSpan w:val="4"/>
          </w:tcPr>
          <w:p w14:paraId="3D520863" w14:textId="77777777" w:rsidR="00096397" w:rsidRDefault="00096397">
            <w:pPr>
              <w:pStyle w:val="Tabellentextlinks"/>
            </w:pPr>
          </w:p>
        </w:tc>
        <w:tc>
          <w:tcPr>
            <w:tcW w:w="184" w:type="dxa"/>
          </w:tcPr>
          <w:p w14:paraId="0F18972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  <w:gridSpan w:val="2"/>
          </w:tcPr>
          <w:p w14:paraId="3D6AACAC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406F1A9A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015C50CE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4D948D8E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57076C8F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52DC8570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70F7EB3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72074211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1B7E831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35980DAA" w14:textId="77777777">
        <w:trPr>
          <w:cantSplit/>
          <w:trHeight w:val="284"/>
        </w:trPr>
        <w:tc>
          <w:tcPr>
            <w:tcW w:w="5103" w:type="dxa"/>
            <w:gridSpan w:val="12"/>
          </w:tcPr>
          <w:p w14:paraId="08A958B8" w14:textId="77777777" w:rsidR="00096397" w:rsidRDefault="00096397">
            <w:pPr>
              <w:pStyle w:val="Tabellentextlinks"/>
            </w:pPr>
          </w:p>
        </w:tc>
        <w:tc>
          <w:tcPr>
            <w:tcW w:w="1560" w:type="dxa"/>
            <w:gridSpan w:val="2"/>
          </w:tcPr>
          <w:p w14:paraId="63BD4476" w14:textId="77777777" w:rsidR="00096397" w:rsidRDefault="00096397">
            <w:pPr>
              <w:pStyle w:val="Tabellentextlinks"/>
            </w:pPr>
          </w:p>
        </w:tc>
        <w:tc>
          <w:tcPr>
            <w:tcW w:w="850" w:type="dxa"/>
            <w:gridSpan w:val="4"/>
          </w:tcPr>
          <w:p w14:paraId="6EF856DB" w14:textId="77777777" w:rsidR="00096397" w:rsidRDefault="00096397">
            <w:pPr>
              <w:pStyle w:val="Tabellentextlinks"/>
            </w:pPr>
          </w:p>
        </w:tc>
        <w:tc>
          <w:tcPr>
            <w:tcW w:w="184" w:type="dxa"/>
          </w:tcPr>
          <w:p w14:paraId="4828F04A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  <w:gridSpan w:val="2"/>
          </w:tcPr>
          <w:p w14:paraId="659733E7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74AF09C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7A16B72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547C9B3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4B5AB324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71974E1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549B6BF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6989078A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48F33729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5158B477" w14:textId="77777777">
        <w:trPr>
          <w:cantSplit/>
          <w:trHeight w:val="284"/>
        </w:trPr>
        <w:tc>
          <w:tcPr>
            <w:tcW w:w="5103" w:type="dxa"/>
            <w:gridSpan w:val="12"/>
          </w:tcPr>
          <w:p w14:paraId="25511092" w14:textId="77777777" w:rsidR="00096397" w:rsidRDefault="00096397">
            <w:pPr>
              <w:pStyle w:val="Tabellentextlinks"/>
            </w:pPr>
          </w:p>
        </w:tc>
        <w:tc>
          <w:tcPr>
            <w:tcW w:w="1560" w:type="dxa"/>
            <w:gridSpan w:val="2"/>
          </w:tcPr>
          <w:p w14:paraId="31F57467" w14:textId="77777777" w:rsidR="00096397" w:rsidRDefault="00096397">
            <w:pPr>
              <w:pStyle w:val="Tabellentextlinks"/>
            </w:pPr>
          </w:p>
        </w:tc>
        <w:tc>
          <w:tcPr>
            <w:tcW w:w="850" w:type="dxa"/>
            <w:gridSpan w:val="4"/>
          </w:tcPr>
          <w:p w14:paraId="307F5236" w14:textId="77777777" w:rsidR="00096397" w:rsidRDefault="00096397">
            <w:pPr>
              <w:pStyle w:val="Tabellentextlinks"/>
            </w:pPr>
          </w:p>
        </w:tc>
        <w:tc>
          <w:tcPr>
            <w:tcW w:w="184" w:type="dxa"/>
          </w:tcPr>
          <w:p w14:paraId="1F819D56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  <w:gridSpan w:val="2"/>
          </w:tcPr>
          <w:p w14:paraId="4A7DBD2A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54CED4B1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1DC25B60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443839E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3C115BEF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0100A89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11501DEB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49988648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7B644930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49F1C493" w14:textId="77777777">
        <w:trPr>
          <w:cantSplit/>
          <w:trHeight w:val="284"/>
        </w:trPr>
        <w:tc>
          <w:tcPr>
            <w:tcW w:w="5103" w:type="dxa"/>
            <w:gridSpan w:val="12"/>
          </w:tcPr>
          <w:p w14:paraId="53102726" w14:textId="77777777" w:rsidR="00096397" w:rsidRDefault="00096397">
            <w:pPr>
              <w:pStyle w:val="Tabellentextlinks"/>
            </w:pPr>
          </w:p>
        </w:tc>
        <w:tc>
          <w:tcPr>
            <w:tcW w:w="1560" w:type="dxa"/>
            <w:gridSpan w:val="2"/>
          </w:tcPr>
          <w:p w14:paraId="2DBAC88E" w14:textId="77777777" w:rsidR="00096397" w:rsidRDefault="00096397">
            <w:pPr>
              <w:pStyle w:val="Tabellentextlinks"/>
            </w:pPr>
          </w:p>
        </w:tc>
        <w:tc>
          <w:tcPr>
            <w:tcW w:w="850" w:type="dxa"/>
            <w:gridSpan w:val="4"/>
          </w:tcPr>
          <w:p w14:paraId="71ACAAB4" w14:textId="77777777" w:rsidR="00096397" w:rsidRDefault="00096397">
            <w:pPr>
              <w:pStyle w:val="Tabellentextlinks"/>
            </w:pPr>
          </w:p>
        </w:tc>
        <w:tc>
          <w:tcPr>
            <w:tcW w:w="184" w:type="dxa"/>
          </w:tcPr>
          <w:p w14:paraId="081DA14C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  <w:gridSpan w:val="2"/>
          </w:tcPr>
          <w:p w14:paraId="73C19548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6488DF98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71F6AE8C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1F93130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684D587E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7A48C40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5494E36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6EE41245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3E9DE1F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66E23C02" w14:textId="77777777">
        <w:trPr>
          <w:cantSplit/>
          <w:trHeight w:val="284"/>
        </w:trPr>
        <w:tc>
          <w:tcPr>
            <w:tcW w:w="5103" w:type="dxa"/>
            <w:gridSpan w:val="12"/>
          </w:tcPr>
          <w:p w14:paraId="5B0F1610" w14:textId="77777777" w:rsidR="00096397" w:rsidRDefault="00096397">
            <w:pPr>
              <w:pStyle w:val="Tabellentextlinks"/>
            </w:pPr>
          </w:p>
        </w:tc>
        <w:tc>
          <w:tcPr>
            <w:tcW w:w="1560" w:type="dxa"/>
            <w:gridSpan w:val="2"/>
          </w:tcPr>
          <w:p w14:paraId="6CCE5BC5" w14:textId="77777777" w:rsidR="00096397" w:rsidRDefault="00096397">
            <w:pPr>
              <w:pStyle w:val="Tabellentextlinks"/>
            </w:pPr>
          </w:p>
        </w:tc>
        <w:tc>
          <w:tcPr>
            <w:tcW w:w="850" w:type="dxa"/>
            <w:gridSpan w:val="4"/>
          </w:tcPr>
          <w:p w14:paraId="43A38D5A" w14:textId="77777777" w:rsidR="00096397" w:rsidRDefault="00096397">
            <w:pPr>
              <w:pStyle w:val="Tabellentextlinks"/>
            </w:pPr>
          </w:p>
        </w:tc>
        <w:tc>
          <w:tcPr>
            <w:tcW w:w="184" w:type="dxa"/>
          </w:tcPr>
          <w:p w14:paraId="7472880A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  <w:gridSpan w:val="2"/>
          </w:tcPr>
          <w:p w14:paraId="68D9D95F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08750787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0CAE7CBE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1CF44F6E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6397F099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56F5FBEA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35CE3426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42B35E1C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762E3CDF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00348FD0" w14:textId="77777777">
        <w:trPr>
          <w:cantSplit/>
          <w:trHeight w:val="284"/>
        </w:trPr>
        <w:tc>
          <w:tcPr>
            <w:tcW w:w="5103" w:type="dxa"/>
            <w:gridSpan w:val="12"/>
          </w:tcPr>
          <w:p w14:paraId="10250274" w14:textId="77777777" w:rsidR="00096397" w:rsidRDefault="00096397">
            <w:pPr>
              <w:pStyle w:val="Tabellentextlinks"/>
            </w:pPr>
          </w:p>
        </w:tc>
        <w:tc>
          <w:tcPr>
            <w:tcW w:w="1560" w:type="dxa"/>
            <w:gridSpan w:val="2"/>
          </w:tcPr>
          <w:p w14:paraId="76DBDAED" w14:textId="77777777" w:rsidR="00096397" w:rsidRDefault="00096397">
            <w:pPr>
              <w:pStyle w:val="Tabellentextlinks"/>
            </w:pPr>
          </w:p>
        </w:tc>
        <w:tc>
          <w:tcPr>
            <w:tcW w:w="850" w:type="dxa"/>
            <w:gridSpan w:val="4"/>
          </w:tcPr>
          <w:p w14:paraId="6B6ABE8A" w14:textId="77777777" w:rsidR="00096397" w:rsidRDefault="00096397">
            <w:pPr>
              <w:pStyle w:val="Tabellentextlinks"/>
            </w:pPr>
          </w:p>
        </w:tc>
        <w:tc>
          <w:tcPr>
            <w:tcW w:w="184" w:type="dxa"/>
          </w:tcPr>
          <w:p w14:paraId="791CAB7E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  <w:gridSpan w:val="2"/>
          </w:tcPr>
          <w:p w14:paraId="5BEBE83F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0439B340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349E431E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36819776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249C613C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1E4B0CB2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4032D098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4" w:type="dxa"/>
          </w:tcPr>
          <w:p w14:paraId="78793F71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  <w:tc>
          <w:tcPr>
            <w:tcW w:w="185" w:type="dxa"/>
          </w:tcPr>
          <w:p w14:paraId="5E83C54A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2490BF93" w14:textId="77777777" w:rsidTr="002C5BE0">
        <w:trPr>
          <w:cantSplit/>
          <w:trHeight w:val="284"/>
        </w:trPr>
        <w:tc>
          <w:tcPr>
            <w:tcW w:w="9356" w:type="dxa"/>
            <w:gridSpan w:val="29"/>
            <w:tcBorders>
              <w:top w:val="single" w:sz="4" w:space="0" w:color="auto"/>
            </w:tcBorders>
            <w:shd w:val="clear" w:color="auto" w:fill="73AED6"/>
            <w:vAlign w:val="center"/>
          </w:tcPr>
          <w:p w14:paraId="7B7DCF90" w14:textId="77777777" w:rsidR="00096397" w:rsidRDefault="00096397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Folgende Dokumente müssen geändert werden:</w:t>
            </w:r>
          </w:p>
        </w:tc>
      </w:tr>
      <w:tr w:rsidR="00096397" w14:paraId="374C9625" w14:textId="77777777">
        <w:trPr>
          <w:cantSplit/>
          <w:trHeight w:val="284"/>
        </w:trPr>
        <w:tc>
          <w:tcPr>
            <w:tcW w:w="9356" w:type="dxa"/>
            <w:gridSpan w:val="29"/>
          </w:tcPr>
          <w:p w14:paraId="601240CB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0B3C977D" w14:textId="77777777">
        <w:trPr>
          <w:cantSplit/>
          <w:trHeight w:val="284"/>
        </w:trPr>
        <w:tc>
          <w:tcPr>
            <w:tcW w:w="9356" w:type="dxa"/>
            <w:gridSpan w:val="29"/>
          </w:tcPr>
          <w:p w14:paraId="1028E096" w14:textId="77777777" w:rsidR="00096397" w:rsidRDefault="00096397">
            <w:pPr>
              <w:pStyle w:val="Tabellentextlinks"/>
              <w:rPr>
                <w:sz w:val="16"/>
              </w:rPr>
            </w:pPr>
          </w:p>
        </w:tc>
      </w:tr>
      <w:tr w:rsidR="00096397" w14:paraId="6939B927" w14:textId="77777777" w:rsidTr="002C5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AED6"/>
            <w:vAlign w:val="center"/>
          </w:tcPr>
          <w:p w14:paraId="2E8C4458" w14:textId="77777777" w:rsidR="00096397" w:rsidRDefault="00096397">
            <w:pPr>
              <w:pStyle w:val="Tabellentextlinks"/>
              <w:rPr>
                <w:rStyle w:val="Hervorhebungfett"/>
                <w:b w:val="0"/>
                <w:bCs/>
              </w:rPr>
            </w:pPr>
            <w:r>
              <w:rPr>
                <w:rStyle w:val="Hervorhebungfett"/>
                <w:b w:val="0"/>
                <w:bCs/>
              </w:rPr>
              <w:t>Prozess abgeschlossen Datum: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AED6"/>
          </w:tcPr>
          <w:p w14:paraId="5626A4B5" w14:textId="77777777" w:rsidR="00096397" w:rsidRDefault="00096397">
            <w:pPr>
              <w:pStyle w:val="Tabellentextlinks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AED6"/>
            <w:vAlign w:val="center"/>
          </w:tcPr>
          <w:p w14:paraId="23898B33" w14:textId="77777777" w:rsidR="00096397" w:rsidRDefault="00096397">
            <w:pPr>
              <w:pStyle w:val="Tabellentextlinks"/>
              <w:jc w:val="right"/>
              <w:rPr>
                <w:bCs/>
              </w:rPr>
            </w:pPr>
            <w:r>
              <w:rPr>
                <w:bCs/>
              </w:rPr>
              <w:t>Genehmigt:</w:t>
            </w:r>
          </w:p>
        </w:tc>
        <w:tc>
          <w:tcPr>
            <w:tcW w:w="26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AED6"/>
          </w:tcPr>
          <w:p w14:paraId="6EADD607" w14:textId="77777777" w:rsidR="00096397" w:rsidRDefault="00096397">
            <w:pPr>
              <w:pStyle w:val="Tabellentextlinks"/>
              <w:rPr>
                <w:bCs/>
              </w:rPr>
            </w:pPr>
          </w:p>
          <w:p w14:paraId="1DF8B4B8" w14:textId="77777777" w:rsidR="00096397" w:rsidRDefault="00096397">
            <w:pPr>
              <w:pStyle w:val="Tabellentextlinks"/>
              <w:rPr>
                <w:bCs/>
              </w:rPr>
            </w:pPr>
          </w:p>
        </w:tc>
      </w:tr>
    </w:tbl>
    <w:p w14:paraId="668103DA" w14:textId="77777777" w:rsidR="00096397" w:rsidRDefault="00096397">
      <w:pPr>
        <w:pStyle w:val="Tabellentextlinks"/>
        <w:rPr>
          <w:sz w:val="12"/>
        </w:rPr>
        <w:sectPr w:rsidR="00096397">
          <w:headerReference w:type="default" r:id="rId6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E7DB79B" w14:textId="77777777" w:rsidR="00F95812" w:rsidRDefault="00000000">
      <w:pPr>
        <w:pStyle w:val="Tabellentextlinks"/>
        <w:rPr>
          <w:sz w:val="12"/>
        </w:rPr>
      </w:pPr>
      <w:r>
        <w:rPr>
          <w:noProof/>
          <w:sz w:val="12"/>
        </w:rPr>
        <w:pict w14:anchorId="37F9A7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7.95pt;margin-top:-766.6pt;width:0;height:842.55pt;z-index:1;mso-position-horizontal-relative:margin" o:connectortype="straight" strokecolor="#73aed6">
            <v:stroke dashstyle="1 1"/>
            <w10:wrap anchorx="margin"/>
          </v:shape>
        </w:pict>
      </w:r>
    </w:p>
    <w:sectPr w:rsidR="00F95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0647" w14:textId="77777777" w:rsidR="00AC3136" w:rsidRDefault="00AC3136">
      <w:r>
        <w:separator/>
      </w:r>
    </w:p>
  </w:endnote>
  <w:endnote w:type="continuationSeparator" w:id="0">
    <w:p w14:paraId="4D97A98E" w14:textId="77777777" w:rsidR="00AC3136" w:rsidRDefault="00AC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C554" w14:textId="77777777" w:rsidR="00096397" w:rsidRDefault="000963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1F71" w14:textId="77777777" w:rsidR="00096397" w:rsidRPr="00F95812" w:rsidRDefault="00096397" w:rsidP="00F958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15E8" w14:textId="77777777" w:rsidR="00096397" w:rsidRDefault="000963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5D4B" w14:textId="77777777" w:rsidR="00AC3136" w:rsidRDefault="00AC3136">
      <w:r>
        <w:separator/>
      </w:r>
    </w:p>
  </w:footnote>
  <w:footnote w:type="continuationSeparator" w:id="0">
    <w:p w14:paraId="3976AA27" w14:textId="77777777" w:rsidR="00AC3136" w:rsidRDefault="00AC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5"/>
      <w:gridCol w:w="4886"/>
      <w:gridCol w:w="2737"/>
    </w:tblGrid>
    <w:tr w:rsidR="002C5BE0" w14:paraId="453BC064" w14:textId="77777777" w:rsidTr="002C5BE0">
      <w:trPr>
        <w:cantSplit/>
        <w:trHeight w:val="1343"/>
      </w:trPr>
      <w:tc>
        <w:tcPr>
          <w:tcW w:w="2255" w:type="dxa"/>
          <w:shd w:val="clear" w:color="auto" w:fill="auto"/>
          <w:vAlign w:val="center"/>
        </w:tcPr>
        <w:p w14:paraId="0E52F391" w14:textId="77777777" w:rsidR="002C5BE0" w:rsidRDefault="00000000" w:rsidP="00FC7AB7">
          <w:pPr>
            <w:pStyle w:val="Kopfzeile"/>
            <w:tabs>
              <w:tab w:val="clear" w:pos="9072"/>
              <w:tab w:val="right" w:pos="9144"/>
            </w:tabs>
            <w:jc w:val="center"/>
            <w:rPr>
              <w:b/>
              <w:sz w:val="28"/>
            </w:rPr>
          </w:pPr>
          <w:r>
            <w:rPr>
              <w:noProof/>
            </w:rPr>
            <w:pict w14:anchorId="34F1EE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-20.1pt;margin-top:0;width:105.75pt;height:39.75pt;z-index:1;mso-position-horizontal-relative:margin;mso-position-vertical-relative:margin">
                <v:imagedata r:id="rId1" o:title="Logo"/>
                <w10:wrap type="square" anchorx="margin" anchory="margin"/>
              </v:shape>
            </w:pict>
          </w:r>
        </w:p>
      </w:tc>
      <w:tc>
        <w:tcPr>
          <w:tcW w:w="4886" w:type="dxa"/>
          <w:shd w:val="clear" w:color="auto" w:fill="auto"/>
          <w:vAlign w:val="center"/>
        </w:tcPr>
        <w:p w14:paraId="1F56BD3F" w14:textId="77777777" w:rsidR="002C5BE0" w:rsidRPr="009456E1" w:rsidRDefault="002C5BE0" w:rsidP="00FC7AB7">
          <w:pPr>
            <w:pStyle w:val="Kopfzeile-Titel"/>
            <w:ind w:left="213" w:hanging="211"/>
            <w:rPr>
              <w:b w:val="0"/>
              <w:sz w:val="16"/>
              <w:lang w:val="en-US"/>
            </w:rPr>
          </w:pPr>
          <w:r w:rsidRPr="00B705EC">
            <w:t>Reklamation</w:t>
          </w:r>
        </w:p>
        <w:p w14:paraId="5DA6DCDF" w14:textId="77777777" w:rsidR="002C5BE0" w:rsidRPr="009456E1" w:rsidRDefault="002C5BE0" w:rsidP="00FC7AB7">
          <w:pPr>
            <w:pStyle w:val="Kopfzeile-Firma"/>
            <w:ind w:left="213" w:hanging="211"/>
            <w:rPr>
              <w:lang w:val="en-US"/>
            </w:rPr>
          </w:pPr>
          <w:r w:rsidRPr="009456E1">
            <w:rPr>
              <w:lang w:val="en-US"/>
            </w:rPr>
            <w:t>JLink connecting experts GmbH</w:t>
          </w:r>
        </w:p>
      </w:tc>
      <w:tc>
        <w:tcPr>
          <w:tcW w:w="2737" w:type="dxa"/>
          <w:shd w:val="clear" w:color="auto" w:fill="auto"/>
          <w:vAlign w:val="center"/>
        </w:tcPr>
        <w:p w14:paraId="65743FAF" w14:textId="77777777" w:rsidR="002C5BE0" w:rsidRPr="001848C2" w:rsidRDefault="002C5BE0" w:rsidP="00FC7AB7">
          <w:pPr>
            <w:pStyle w:val="Kopfzeile-Handbuchkrzel"/>
            <w:rPr>
              <w:b w:val="0"/>
              <w:sz w:val="18"/>
              <w:szCs w:val="18"/>
              <w:lang w:val="en-US"/>
            </w:rPr>
          </w:pPr>
        </w:p>
        <w:p w14:paraId="37BC1343" w14:textId="77777777" w:rsidR="002C5BE0" w:rsidRPr="00315F61" w:rsidRDefault="002C5BE0" w:rsidP="00FC7AB7">
          <w:pPr>
            <w:pStyle w:val="Kopfzeile-Handbuchkrzel"/>
            <w:rPr>
              <w:b w:val="0"/>
              <w:sz w:val="16"/>
              <w:szCs w:val="16"/>
              <w:lang w:val="en-GB"/>
            </w:rPr>
          </w:pPr>
          <w:r>
            <w:rPr>
              <w:b w:val="0"/>
              <w:sz w:val="16"/>
              <w:szCs w:val="16"/>
              <w:lang w:val="en-US"/>
            </w:rPr>
            <w:t>F8.2.6</w:t>
          </w:r>
          <w:r w:rsidRPr="001848C2">
            <w:rPr>
              <w:b w:val="0"/>
              <w:sz w:val="16"/>
              <w:szCs w:val="16"/>
              <w:lang w:val="en-US"/>
            </w:rPr>
            <w:br/>
          </w:r>
          <w:r w:rsidRPr="00315F61">
            <w:rPr>
              <w:b w:val="0"/>
              <w:sz w:val="16"/>
              <w:szCs w:val="16"/>
              <w:lang w:val="en-GB"/>
            </w:rPr>
            <w:t>Stand 22/11</w:t>
          </w:r>
          <w:r w:rsidRPr="00315F61">
            <w:rPr>
              <w:b w:val="0"/>
              <w:noProof/>
              <w:sz w:val="16"/>
              <w:szCs w:val="16"/>
              <w:lang w:val="en-GB"/>
            </w:rPr>
            <w:t>.2011</w:t>
          </w:r>
        </w:p>
      </w:tc>
    </w:tr>
  </w:tbl>
  <w:p w14:paraId="20508802" w14:textId="77777777" w:rsidR="00096397" w:rsidRDefault="000963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064D" w14:textId="77777777" w:rsidR="00096397" w:rsidRDefault="000963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3410" w14:textId="77777777" w:rsidR="00096397" w:rsidRPr="00F95812" w:rsidRDefault="00096397" w:rsidP="00F9581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24E3" w14:textId="77777777" w:rsidR="00096397" w:rsidRDefault="000963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-Porto::GUID" w:val="{17f300b2-d82b-428d-9a8c-6cdf6d87e510}"/>
  </w:docVars>
  <w:rsids>
    <w:rsidRoot w:val="00F95812"/>
    <w:rsid w:val="000647E8"/>
    <w:rsid w:val="00096397"/>
    <w:rsid w:val="002554DF"/>
    <w:rsid w:val="002C5BE0"/>
    <w:rsid w:val="0043001E"/>
    <w:rsid w:val="005B5B98"/>
    <w:rsid w:val="007907B8"/>
    <w:rsid w:val="00925EE5"/>
    <w:rsid w:val="009456E1"/>
    <w:rsid w:val="00A74636"/>
    <w:rsid w:val="00AC3136"/>
    <w:rsid w:val="00B705EC"/>
    <w:rsid w:val="00DE398A"/>
    <w:rsid w:val="00E2403F"/>
    <w:rsid w:val="00F95812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52CFDFD1"/>
  <w15:docId w15:val="{F64B7E8A-A0BC-4CF4-85F4-893E5D26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pPr>
      <w:spacing w:before="360" w:after="120"/>
      <w:jc w:val="center"/>
    </w:pPr>
    <w:rPr>
      <w:rFonts w:ascii="Arial" w:hAnsi="Arial"/>
      <w:b/>
      <w:bCs/>
      <w:sz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8.2.6 - Reklamation</vt:lpstr>
    </vt:vector>
  </TitlesOfParts>
  <Company>Rossmanith GmbH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8.2.6 - Reklamation</dc:title>
  <dc:creator>DTP-Arbeiter</dc:creator>
  <cp:lastModifiedBy>Simon Lichterfeld</cp:lastModifiedBy>
  <cp:revision>2</cp:revision>
  <cp:lastPrinted>2013-10-18T13:09:00Z</cp:lastPrinted>
  <dcterms:created xsi:type="dcterms:W3CDTF">2023-02-28T17:56:00Z</dcterms:created>
  <dcterms:modified xsi:type="dcterms:W3CDTF">2023-02-28T17:56:00Z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